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021D6" w14:textId="77777777" w:rsidR="00F21850" w:rsidRDefault="000204EF">
      <w:pPr>
        <w:pStyle w:val="a3"/>
        <w:spacing w:line="276" w:lineRule="auto"/>
        <w:ind w:left="244"/>
        <w:contextualSpacing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 wp14:anchorId="6918CF5C" wp14:editId="77D7EC83">
            <wp:extent cx="3234690" cy="123317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5152" cy="123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F043B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68321E14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65B8CC84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7D8AC954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505A9280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3DB3236C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1C62C7CB" w14:textId="77777777" w:rsidR="00F21850" w:rsidRDefault="00F21850">
      <w:pPr>
        <w:pStyle w:val="a3"/>
        <w:spacing w:line="276" w:lineRule="auto"/>
        <w:contextualSpacing/>
        <w:rPr>
          <w:b w:val="0"/>
        </w:rPr>
      </w:pPr>
    </w:p>
    <w:p w14:paraId="14977D42" w14:textId="77777777" w:rsidR="00F21850" w:rsidRDefault="000204EF">
      <w:pPr>
        <w:pStyle w:val="a3"/>
        <w:spacing w:line="276" w:lineRule="auto"/>
        <w:ind w:left="435" w:right="34"/>
        <w:contextualSpacing/>
        <w:jc w:val="center"/>
      </w:pPr>
      <w:r>
        <w:rPr>
          <w:spacing w:val="19"/>
        </w:rPr>
        <w:t>ПЛАН</w:t>
      </w:r>
      <w:r>
        <w:rPr>
          <w:spacing w:val="52"/>
        </w:rPr>
        <w:t xml:space="preserve"> </w:t>
      </w:r>
      <w:r>
        <w:rPr>
          <w:spacing w:val="20"/>
        </w:rPr>
        <w:t>ЗАСТРОЙКИ</w:t>
      </w:r>
    </w:p>
    <w:p w14:paraId="12ACFD88" w14:textId="77777777" w:rsidR="00F21850" w:rsidRDefault="000204EF">
      <w:pPr>
        <w:pStyle w:val="a3"/>
        <w:spacing w:line="276" w:lineRule="auto"/>
        <w:ind w:left="1128"/>
        <w:contextualSpacing/>
        <w:rPr>
          <w:spacing w:val="-2"/>
        </w:rPr>
      </w:pPr>
      <w:r>
        <w:t>по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«Вожатская</w:t>
      </w:r>
      <w:r>
        <w:rPr>
          <w:spacing w:val="-5"/>
        </w:rPr>
        <w:t xml:space="preserve"> </w:t>
      </w:r>
      <w:r>
        <w:rPr>
          <w:spacing w:val="-2"/>
        </w:rPr>
        <w:t>деятельность»</w:t>
      </w:r>
    </w:p>
    <w:p w14:paraId="118718DC" w14:textId="77777777" w:rsidR="00F21850" w:rsidRDefault="000204EF">
      <w:pPr>
        <w:pStyle w:val="a3"/>
        <w:spacing w:line="276" w:lineRule="auto"/>
        <w:ind w:left="1128"/>
        <w:contextualSpacing/>
        <w:jc w:val="center"/>
        <w:rPr>
          <w:i/>
          <w:iCs/>
        </w:rPr>
      </w:pPr>
      <w:r>
        <w:rPr>
          <w:i/>
          <w:iCs/>
          <w:spacing w:val="-2"/>
        </w:rPr>
        <w:t>Основная</w:t>
      </w:r>
    </w:p>
    <w:p w14:paraId="06D16A38" w14:textId="77777777" w:rsidR="00F21850" w:rsidRDefault="000204EF">
      <w:pPr>
        <w:pStyle w:val="a3"/>
        <w:tabs>
          <w:tab w:val="left" w:pos="4532"/>
        </w:tabs>
        <w:spacing w:line="276" w:lineRule="auto"/>
        <w:ind w:left="540" w:right="109" w:firstLine="847"/>
        <w:contextualSpacing/>
      </w:pPr>
      <w:r>
        <w:rPr>
          <w:bCs w:val="0"/>
        </w:rPr>
        <w:t xml:space="preserve">Регионального </w:t>
      </w:r>
      <w:r>
        <w:t>этапа Чемпионата по профессиональному</w:t>
      </w:r>
      <w:r>
        <w:rPr>
          <w:spacing w:val="-20"/>
        </w:rPr>
        <w:t xml:space="preserve"> </w:t>
      </w:r>
      <w:r>
        <w:t>мастерству</w:t>
      </w:r>
      <w:r>
        <w:rPr>
          <w:spacing w:val="-15"/>
        </w:rPr>
        <w:t xml:space="preserve"> </w:t>
      </w:r>
      <w:r>
        <w:t>«Профессионалы»</w:t>
      </w:r>
    </w:p>
    <w:p w14:paraId="2AE4A5F6" w14:textId="77777777" w:rsidR="00F21850" w:rsidRDefault="000204EF">
      <w:pPr>
        <w:pStyle w:val="a3"/>
        <w:spacing w:line="276" w:lineRule="auto"/>
        <w:contextualSpacing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199539A" wp14:editId="62291814">
                <wp:simplePos x="0" y="0"/>
                <wp:positionH relativeFrom="page">
                  <wp:posOffset>2679700</wp:posOffset>
                </wp:positionH>
                <wp:positionV relativeFrom="paragraph">
                  <wp:posOffset>256540</wp:posOffset>
                </wp:positionV>
                <wp:extent cx="274320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ln w="14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8537D" id="Graphic 2" o:spid="_x0000_s1026" style="position:absolute;margin-left:211pt;margin-top:20.2pt;width:3in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4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" path="m,l2743200,e" filled="f" strokeweight=".40003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 xml:space="preserve">                                                 </w:t>
      </w:r>
      <w:r>
        <w:rPr>
          <w:sz w:val="28"/>
          <w:szCs w:val="28"/>
        </w:rPr>
        <w:t>Кемеровская область - Кузбасс</w:t>
      </w:r>
    </w:p>
    <w:p w14:paraId="20BF8A03" w14:textId="77777777" w:rsidR="00F21850" w:rsidRDefault="000204EF">
      <w:pPr>
        <w:spacing w:line="276" w:lineRule="auto"/>
        <w:ind w:left="435" w:right="6"/>
        <w:contextualSpacing/>
        <w:jc w:val="center"/>
        <w:rPr>
          <w:sz w:val="20"/>
        </w:rPr>
      </w:pPr>
      <w:r>
        <w:rPr>
          <w:sz w:val="20"/>
        </w:rPr>
        <w:t>(регион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проведения)</w:t>
      </w:r>
    </w:p>
    <w:p w14:paraId="6F1E5F0B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7B310D8C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23E1AB13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236CAB15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1AEBFA6E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69F31178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2CF21BAF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5F1CE269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7226CE2D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55C09419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57FE77BF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5844AD1B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5DB1D307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09F994CE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46CE4D78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737EDBFE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64CA9296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4A667350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57629057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7B482FFF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1B66340A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3AE71469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4E06E380" w14:textId="77777777" w:rsidR="00F21850" w:rsidRDefault="00F21850">
      <w:pPr>
        <w:pStyle w:val="a3"/>
        <w:spacing w:line="276" w:lineRule="auto"/>
        <w:contextualSpacing/>
        <w:rPr>
          <w:b w:val="0"/>
          <w:sz w:val="20"/>
        </w:rPr>
      </w:pPr>
    </w:p>
    <w:p w14:paraId="795279CB" w14:textId="77777777" w:rsidR="00F21850" w:rsidRDefault="000204EF">
      <w:pPr>
        <w:spacing w:line="276" w:lineRule="auto"/>
        <w:ind w:left="435"/>
        <w:contextualSpacing/>
        <w:jc w:val="center"/>
        <w:rPr>
          <w:sz w:val="28"/>
        </w:rPr>
      </w:pPr>
      <w:r>
        <w:rPr>
          <w:sz w:val="28"/>
        </w:rPr>
        <w:t>202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г.</w:t>
      </w:r>
    </w:p>
    <w:p w14:paraId="6C1747D8" w14:textId="77777777" w:rsidR="00F21850" w:rsidRDefault="00F21850">
      <w:pPr>
        <w:spacing w:line="276" w:lineRule="auto"/>
        <w:contextualSpacing/>
        <w:jc w:val="center"/>
        <w:rPr>
          <w:sz w:val="28"/>
        </w:rPr>
        <w:sectPr w:rsidR="00F21850">
          <w:type w:val="continuous"/>
          <w:pgSz w:w="11910" w:h="16840"/>
          <w:pgMar w:top="1200" w:right="1260" w:bottom="280" w:left="1680" w:header="720" w:footer="720" w:gutter="0"/>
          <w:cols w:space="720"/>
        </w:sectPr>
      </w:pPr>
    </w:p>
    <w:p w14:paraId="542C2746" w14:textId="78E03D09" w:rsidR="00F21850" w:rsidRDefault="000204EF">
      <w:pPr>
        <w:pStyle w:val="a3"/>
        <w:spacing w:line="276" w:lineRule="auto"/>
        <w:contextualSpacing/>
        <w:rPr>
          <w:b w:val="0"/>
          <w:sz w:val="17"/>
        </w:rPr>
      </w:pPr>
      <w:r>
        <w:rPr>
          <w:noProof/>
          <w:sz w:val="17"/>
        </w:rPr>
        <w:lastRenderedPageBreak/>
        <w:drawing>
          <wp:inline distT="0" distB="0" distL="0" distR="0" wp14:anchorId="2594E9AB" wp14:editId="2E389635">
            <wp:extent cx="10362063" cy="700087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5211" cy="700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B815F" w14:textId="77777777" w:rsidR="00F21850" w:rsidRDefault="00F21850">
      <w:pPr>
        <w:spacing w:line="276" w:lineRule="auto"/>
        <w:contextualSpacing/>
        <w:rPr>
          <w:sz w:val="17"/>
        </w:rPr>
        <w:sectPr w:rsidR="00F21850">
          <w:pgSz w:w="16840" w:h="11900" w:orient="landscape"/>
          <w:pgMar w:top="284" w:right="284" w:bottom="284" w:left="284" w:header="720" w:footer="720" w:gutter="0"/>
          <w:cols w:space="720"/>
        </w:sectPr>
      </w:pPr>
    </w:p>
    <w:p w14:paraId="31CEE44B" w14:textId="77777777" w:rsidR="00F21850" w:rsidRDefault="00F21850">
      <w:pPr>
        <w:pStyle w:val="a3"/>
        <w:spacing w:line="276" w:lineRule="auto"/>
        <w:contextualSpacing/>
        <w:rPr>
          <w:b w:val="0"/>
          <w:sz w:val="17"/>
        </w:rPr>
      </w:pPr>
    </w:p>
    <w:sectPr w:rsidR="00F21850">
      <w:pgSz w:w="11900" w:h="1684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218"/>
    <w:rsid w:val="000204EF"/>
    <w:rsid w:val="003C0814"/>
    <w:rsid w:val="004A360D"/>
    <w:rsid w:val="00531083"/>
    <w:rsid w:val="008A71F8"/>
    <w:rsid w:val="00954634"/>
    <w:rsid w:val="00981218"/>
    <w:rsid w:val="00A30FBE"/>
    <w:rsid w:val="00F21850"/>
    <w:rsid w:val="00F322E1"/>
    <w:rsid w:val="355D6FB0"/>
    <w:rsid w:val="7218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4802A08"/>
  <w15:docId w15:val="{A50FCE51-7B5E-471D-85AA-9F328206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ГАПОУ КузПК</dc:creator>
  <cp:lastModifiedBy>Кирилл</cp:lastModifiedBy>
  <cp:revision>11</cp:revision>
  <dcterms:created xsi:type="dcterms:W3CDTF">2024-11-05T13:48:00Z</dcterms:created>
  <dcterms:modified xsi:type="dcterms:W3CDTF">2026-01-12T07:12:00Z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4-Heights™ PDF Library 3.4.0.6904 (http://www.pdf-tools.com)</vt:lpwstr>
  </property>
  <property fmtid="{D5CDD505-2E9C-101B-9397-08002B2CF9AE}" pid="4" name="KSOProductBuildVer">
    <vt:lpwstr>1049-12.2.0.23196</vt:lpwstr>
  </property>
  <property fmtid="{D5CDD505-2E9C-101B-9397-08002B2CF9AE}" pid="5" name="ICV">
    <vt:lpwstr>3372EFAA3CDC44AC88DAA8C64BE1C942_13</vt:lpwstr>
  </property>
</Properties>
</file>